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书名：俄汉贸易常用句  速成本</w:t>
      </w:r>
    </w:p>
    <w:p>
      <w:r>
        <w:t>作者：樊恩才著</w:t>
      </w:r>
    </w:p>
    <w:p>
      <w:r>
        <w:t>出版社：呼和浩特：内蒙古人民出版社</w:t>
      </w:r>
    </w:p>
    <w:p>
      <w:r>
        <w:t>出版日期：1992.12</w:t>
      </w:r>
    </w:p>
    <w:p>
      <w:r>
        <w:t>总页数：178</w:t>
      </w:r>
    </w:p>
    <w:p>
      <w:r>
        <w:t>更多请访问教客网: www.jiaokey.com</w:t>
      </w:r>
    </w:p>
    <w:p>
      <w:r>
        <w:t>俄汉贸易常用句  速成本 评论地址：https://www.jiaokey.com/book/detail/10425981.html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