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中国历史文化名城词典  续编  国务院公布第二批历史文化名城</w:t>
      </w:r>
    </w:p>
    <w:p>
      <w:r>
        <w:rPr>
          <w:rFonts w:ascii="宋体" w:hAnsi="宋体" w:eastAsia="宋体"/>
          <w:sz w:val="24"/>
        </w:rPr>
        <w:t>彭卿云主编；丁希红等编写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中国历史文化名城词典  续编  国务院公布第二批历史文化名城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彭卿云主编；丁希红等编写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 地点: 中国 学科: 词典  名胜古迹 地点: 中国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本书出售、求购地址：https://www.jiaokey.com/book/detail/10424602.html</w:t>
      </w:r>
    </w:p>
    <w:p>
      <w:r>
        <w:t>更多相关图书推荐：https://www.jiaokey.com</w:t>
      </w:r>
    </w:p>
    <w:p>
      <w:r>
        <w:t>彭卿云主编；丁希红等编写 其他作品：https://www.jiaokey.com/tag/彭卿云主编；丁希红等编写.html</w:t>
      </w:r>
    </w:p>
    <w:p>
      <w:r>
        <w:t>关键词搜索：https://www.jiaokey.com/tag/城市 地点: 中国 学科: 词典  名胜古迹 地点: 中国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