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书名：打预防针为什么能防病</w:t>
      </w:r>
    </w:p>
    <w:p>
      <w:r>
        <w:t>作者：李仁惠编著；张小琴等绘图</w:t>
      </w:r>
    </w:p>
    <w:p>
      <w:r>
        <w:t>出版社：武汉：湖北少年儿童出版社</w:t>
      </w:r>
    </w:p>
    <w:p>
      <w:r>
        <w:t>出版日期：2002.02</w:t>
      </w:r>
    </w:p>
    <w:p>
      <w:r>
        <w:t>总页数：152</w:t>
      </w:r>
    </w:p>
    <w:p>
      <w:r>
        <w:t>更多请访问教客网: www.jiaokey.com</w:t>
      </w:r>
    </w:p>
    <w:p>
      <w:r>
        <w:t>打预防针为什么能防病 评论地址：https://www.jiaokey.com/book/detail/10423089.html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