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书名：健康饮食疗法系列  肝功能低下症</w:t>
      </w:r>
    </w:p>
    <w:p>
      <w:r>
        <w:t>作者：（日）植田理彦主编；杨仁英，刘建武译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总页数：131</w:t>
      </w:r>
    </w:p>
    <w:p>
      <w:r>
        <w:t>更多请访问教客网: www.jiaokey.com</w:t>
      </w:r>
    </w:p>
    <w:p>
      <w:r>
        <w:t>健康饮食疗法系列  肝功能低下症 评论地址：https://www.jiaokey.com/book/detail/10422771.html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