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书名：瓜果菜治百病</w:t>
      </w:r>
    </w:p>
    <w:p>
      <w:r>
        <w:t>作者：修宗昌编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瓜果菜治百病 评论地址：https://www.jiaokey.com/book/detail/10421857.html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