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第3篇  通用配件及器材  第15章  金属丝网、筛滤器材及碾米机件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第3篇  通用配件及器材  第15章  金属丝网、筛滤器材及碾米机件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本书出售、求购地址：https://www.jiaokey.com/book/detail/10421500.html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第3篇  通用配件及器材  第15章  金属丝网、筛滤器材及碾米机件.html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