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第3篇  通用配件及器材  第10章  传动件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第3篇  通用配件及器材  第10章  传动件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本书出售、求购地址：https://www.jiaokey.com/book/detail/10421436.html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第3篇  通用配件及器材  第10章  传动件.html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