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实用金属材料手册  第2版  第5章  有色金属材料的化学成分与力学性能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实用金属材料手册  第2版  第5章  有色金属材料的化学成分与力学性能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本书出售、求购地址：https://www.jiaokey.com/book/detail/10421414.html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实用金属材料手册  第2版  第5章  有色金属材料的化学成分与力学性能.html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