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书名：“少年电子技师”必读  三级适用</w:t>
      </w:r>
    </w:p>
    <w:p>
      <w:r>
        <w:t>作者：孙心若等编著</w:t>
      </w:r>
    </w:p>
    <w:p>
      <w:r>
        <w:t>出版社：北京：人民邮电出版社</w:t>
      </w:r>
    </w:p>
    <w:p>
      <w:r>
        <w:t>出版日期：1998.12</w:t>
      </w:r>
    </w:p>
    <w:p>
      <w:r>
        <w:t>总页数：201</w:t>
      </w:r>
    </w:p>
    <w:p>
      <w:r>
        <w:t>更多请访问教客网: www.jiaokey.com</w:t>
      </w:r>
    </w:p>
    <w:p>
      <w:r>
        <w:t>“少年电子技师”必读  三级适用 评论地址：https://www.jiaokey.com/book/detail/10420827.html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