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书名：夏利轿车使用与维修技术问答  金夏利  环保夏利  普通夏利</w:t>
      </w:r>
    </w:p>
    <w:p>
      <w:r>
        <w:t>作者：李中国，潘毅明主编</w:t>
      </w:r>
    </w:p>
    <w:p>
      <w:r>
        <w:t>出版社：北京：中国建材工业出版社</w:t>
      </w:r>
    </w:p>
    <w:p>
      <w:r>
        <w:t>出版日期：2000.09</w:t>
      </w:r>
    </w:p>
    <w:p>
      <w:r>
        <w:t>总页数：184</w:t>
      </w:r>
    </w:p>
    <w:p>
      <w:r>
        <w:t>更多请访问教客网: www.jiaokey.com</w:t>
      </w:r>
    </w:p>
    <w:p>
      <w:r>
        <w:t>夏利轿车使用与维修技术问答  金夏利  环保夏利  普通夏利 评论地址：https://www.jiaokey.com/book/detail/10420325.html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