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书名：新版保护地蔬菜生理障碍与病害诊断原色图谱</w:t>
      </w:r>
    </w:p>
    <w:p>
      <w:r>
        <w:t>作者：（日）高桥和彦，（日）西泰道编；姚方杰，李国花译</w:t>
      </w:r>
    </w:p>
    <w:p>
      <w:r>
        <w:t>出版社：长春：吉林科学技术出版社</w:t>
      </w:r>
    </w:p>
    <w:p>
      <w:r>
        <w:t>出版日期：2001.01</w:t>
      </w:r>
    </w:p>
    <w:p>
      <w:r>
        <w:t>总页数：168</w:t>
      </w:r>
    </w:p>
    <w:p>
      <w:r>
        <w:t>更多请访问教客网: www.jiaokey.com</w:t>
      </w:r>
    </w:p>
    <w:p>
      <w:r>
        <w:t>新版保护地蔬菜生理障碍与病害诊断原色图谱 评论地址：https://www.jiaokey.com/book/detail/10419482.html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