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书名：摩登上海  30年代的洋场百景</w:t>
      </w:r>
    </w:p>
    <w:p>
      <w:r>
        <w:t>作者：郭建英绘；陈子善编</w:t>
      </w:r>
    </w:p>
    <w:p>
      <w:r>
        <w:t>出版社：桂林：广西师范大学出版社</w:t>
      </w:r>
    </w:p>
    <w:p>
      <w:r>
        <w:t>出版日期：2001.04</w:t>
      </w:r>
    </w:p>
    <w:p>
      <w:r>
        <w:t>总页数：194</w:t>
      </w:r>
    </w:p>
    <w:p>
      <w:r>
        <w:t>更多请访问教客网: www.jiaokey.com</w:t>
      </w:r>
    </w:p>
    <w:p>
      <w:r>
        <w:t>摩登上海  30年代的洋场百景 评论地址：https://www.jiaokey.com/book/detail/10419023.html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