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书名：护生书画集</w:t>
      </w:r>
    </w:p>
    <w:p>
      <w:r>
        <w:t>作者：丰子恺原创，丰一吟临摹、敷彩，释一心书法</w:t>
      </w:r>
    </w:p>
    <w:p>
      <w:r>
        <w:t>出版社：上海：上海古籍出版社</w:t>
      </w:r>
    </w:p>
    <w:p>
      <w:r>
        <w:t>出版日期：2001.12</w:t>
      </w:r>
    </w:p>
    <w:p>
      <w:r>
        <w:t>总页数：200</w:t>
      </w:r>
    </w:p>
    <w:p>
      <w:r>
        <w:t>更多请访问教客网: www.jiaokey.com</w:t>
      </w:r>
    </w:p>
    <w:p>
      <w:r>
        <w:t>护生书画集 评论地址：https://www.jiaokey.com/book/detail/10417969.html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