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书名：配色图典  3  纹饰篇</w:t>
      </w:r>
    </w:p>
    <w:p>
      <w:r>
        <w:t>作者：（日）川育由，（日）高桥由美编；刘玉飞译</w:t>
      </w:r>
    </w:p>
    <w:p>
      <w:r>
        <w:t>出版社：上海：上海世界图书出版公司</w:t>
      </w:r>
    </w:p>
    <w:p>
      <w:r>
        <w:t>出版日期：2000.09</w:t>
      </w:r>
    </w:p>
    <w:p>
      <w:r>
        <w:t>总页数：119</w:t>
      </w:r>
    </w:p>
    <w:p>
      <w:r>
        <w:t>更多请访问教客网: www.jiaokey.com</w:t>
      </w:r>
    </w:p>
    <w:p>
      <w:r>
        <w:t>配色图典  3  纹饰篇 评论地址：https://www.jiaokey.com/book/detail/10417780.html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