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拍出生命的感动</w:t>
      </w:r>
    </w:p>
    <w:p>
      <w:r>
        <w:rPr>
          <w:rFonts w:ascii="宋体" w:hAnsi="宋体" w:eastAsia="宋体"/>
          <w:sz w:val="24"/>
        </w:rPr>
        <w:t>（英）约翰·海巨格（John Hedgecoe）著；陈淑华，水田工作室译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拍出生命的感动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（英）约翰·海巨格（John Hedgecoe）著；陈淑华，水田工作室译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哈尔滨：黑龙江美术出版社；建筑情报杂志社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本书出售、求购地址：https://www.jiaokey.com/book/detail/10417695.html</w:t>
      </w:r>
    </w:p>
    <w:p>
      <w:r>
        <w:t>更多相关图书推荐：https://www.jiaokey.com</w:t>
      </w:r>
    </w:p>
    <w:p>
      <w:r>
        <w:t>（英）约翰·海巨格（John Hedgecoe）著；陈淑华，水田工作室译 其他作品：https://www.jiaokey.com/tag/（英）约翰·海巨格（John Hedgecoe）著；陈淑华，水田工作室译.html</w:t>
      </w:r>
    </w:p>
    <w:p>
      <w:r>
        <w:t>哈尔滨：黑龙江美术出版社；建筑情报杂志社 出版图书：https://www.jiaokey.com/tag/哈尔滨：黑龙江美术出版社；建筑情报杂志社.html</w:t>
      </w:r>
    </w:p>
    <w:p>
      <w:r>
        <w:t>关键词搜索：https://www.jiaokey.com/tag/拍出生命的感动.html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