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书名：2岁宝宝技能训练与对策问答</w:t>
      </w:r>
    </w:p>
    <w:p>
      <w:r>
        <w:t>作者：（日）妇人生活社编辑部编；王华译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总页数：113</w:t>
      </w:r>
    </w:p>
    <w:p>
      <w:r>
        <w:t>更多请访问教客网: www.jiaokey.com</w:t>
      </w:r>
    </w:p>
    <w:p>
      <w:r>
        <w:t>2岁宝宝技能训练与对策问答 评论地址：https://www.jiaokey.com/book/detail/10417260.html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