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屈原</w:t>
      </w:r>
    </w:p>
    <w:p>
      <w:r>
        <w:t>作者：董子畏改编；刘旦宅绘画</w:t>
      </w:r>
    </w:p>
    <w:p>
      <w:r>
        <w:t>出版社：北京：人民美术出版社</w:t>
      </w:r>
    </w:p>
    <w:p>
      <w:r>
        <w:t>出版日期：2001.11</w:t>
      </w:r>
    </w:p>
    <w:p>
      <w:r>
        <w:t>总页数：120</w:t>
      </w:r>
    </w:p>
    <w:p>
      <w:r>
        <w:t>更多请访问教客网: www.jiaokey.com</w:t>
      </w:r>
    </w:p>
    <w:p>
      <w:r>
        <w:t>古代故事画库  屈原 评论地址：https://www.jiaokey.com/book/detail/10416169.html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