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书名：聪明娃跟我画  动物篇  1</w:t>
      </w:r>
    </w:p>
    <w:p>
      <w:r>
        <w:t>作者：言者；侠君编绘</w:t>
      </w:r>
    </w:p>
    <w:p>
      <w:r>
        <w:t>出版社：杭州：西泠印社出版社</w:t>
      </w:r>
    </w:p>
    <w:p>
      <w:r>
        <w:t>出版日期：2000.08</w:t>
      </w:r>
    </w:p>
    <w:p>
      <w:r>
        <w:t>总页数：38</w:t>
      </w:r>
    </w:p>
    <w:p>
      <w:r>
        <w:t>更多请访问教客网: www.jiaokey.com</w:t>
      </w:r>
    </w:p>
    <w:p>
      <w:r>
        <w:t>聪明娃跟我画  动物篇  1 评论地址：https://www.jiaokey.com/book/detail/10413640.html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