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中国古典名著画本  权学士</w:t>
      </w:r>
    </w:p>
    <w:p>
      <w:r>
        <w:t>作者：凌濛初著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总页数：110</w:t>
      </w:r>
    </w:p>
    <w:p>
      <w:r>
        <w:t>更多请访问教客网: www.jiaokey.com</w:t>
      </w:r>
    </w:p>
    <w:p>
      <w:r>
        <w:t>精品收藏本  中国古典名著画本  权学士 评论地址：https://www.jiaokey.com/book/detail/10413060.html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