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书名：跟我读  5-6岁</w:t>
      </w:r>
    </w:p>
    <w:p>
      <w:r>
        <w:t>作者：圣野等文字；顾域树，赵士华绘画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总页数：46</w:t>
      </w:r>
    </w:p>
    <w:p>
      <w:r>
        <w:t>更多请访问教客网: www.jiaokey.com</w:t>
      </w:r>
    </w:p>
    <w:p>
      <w:r>
        <w:t>跟我读  5-6岁 评论地址：https://www.jiaokey.com/book/detail/10412965.html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