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书名：独孤求败  李昌镐番棋无敌谱</w:t>
      </w:r>
    </w:p>
    <w:p>
      <w:r>
        <w:t>作者：汪更生，刘乾胜著</w:t>
      </w:r>
    </w:p>
    <w:p>
      <w:r>
        <w:t>出版社：武汉：湖北科学技术出版社</w:t>
      </w:r>
    </w:p>
    <w:p>
      <w:r>
        <w:t>出版日期：2001.10</w:t>
      </w:r>
    </w:p>
    <w:p>
      <w:r>
        <w:t>总页数：448</w:t>
      </w:r>
    </w:p>
    <w:p>
      <w:r>
        <w:t>更多请访问教客网: www.jiaokey.com</w:t>
      </w:r>
    </w:p>
    <w:p>
      <w:r>
        <w:t>独孤求败  李昌镐番棋无敌谱 评论地址：https://www.jiaokey.com/book/detail/10411662.html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