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书名：体育课程的约束力与灵活性</w:t>
      </w:r>
    </w:p>
    <w:p>
      <w:r>
        <w:t>作者：顾渊彦著</w:t>
      </w:r>
    </w:p>
    <w:p>
      <w:r>
        <w:t>出版社：北京：人民体育出版社</w:t>
      </w:r>
    </w:p>
    <w:p>
      <w:r>
        <w:t>出版日期：2002.01</w:t>
      </w:r>
    </w:p>
    <w:p>
      <w:r>
        <w:t>总页数：191</w:t>
      </w:r>
    </w:p>
    <w:p>
      <w:r>
        <w:t>更多请访问教客网: www.jiaokey.com</w:t>
      </w:r>
    </w:p>
    <w:p>
      <w:r>
        <w:t>体育课程的约束力与灵活性 评论地址：https://www.jiaokey.com/book/detail/10411319.html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