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书名：上下二百年日历表  1901年-2100年</w:t>
      </w:r>
    </w:p>
    <w:p>
      <w:r>
        <w:t>作者：余申编</w:t>
      </w:r>
    </w:p>
    <w:p>
      <w:r>
        <w:t>出版社：北京：大众文艺出版社</w:t>
      </w:r>
    </w:p>
    <w:p>
      <w:r>
        <w:t>出版日期：2000.10</w:t>
      </w:r>
    </w:p>
    <w:p>
      <w:r>
        <w:t>总页数：458</w:t>
      </w:r>
    </w:p>
    <w:p>
      <w:r>
        <w:t>更多请访问教客网: www.jiaokey.com</w:t>
      </w:r>
    </w:p>
    <w:p>
      <w:r>
        <w:t>上下二百年日历表  1901年-2100年 评论地址：https://www.jiaokey.com/book/detail/10410795.html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