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书名：女休闲装设计与制作  夏</w:t>
      </w:r>
    </w:p>
    <w:p>
      <w:r>
        <w:t>作者：吴艳红著</w:t>
      </w:r>
    </w:p>
    <w:p>
      <w:r>
        <w:t>出版社：长沙：湖南科学技术出版社</w:t>
      </w:r>
    </w:p>
    <w:p>
      <w:r>
        <w:t>出版日期：1999.06</w:t>
      </w:r>
    </w:p>
    <w:p>
      <w:r>
        <w:t>总页数：108</w:t>
      </w:r>
    </w:p>
    <w:p>
      <w:r>
        <w:t>更多请访问教客网: www.jiaokey.com</w:t>
      </w:r>
    </w:p>
    <w:p>
      <w:r>
        <w:t>女休闲装设计与制作  夏 评论地址：https://www.jiaokey.com/book/detail/10410679.html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