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美味甜品</w:t>
      </w:r>
    </w:p>
    <w:p>
      <w:r>
        <w:rPr>
          <w:rFonts w:ascii="宋体" w:hAnsi="宋体" w:eastAsia="宋体"/>
          <w:sz w:val="24"/>
        </w:rPr>
        <w:t>（英）韦安妮（Anne Willan）编著；王丽贤翻译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（英）韦安妮（Anne Willan）编著；王丽贤翻译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本书出售、求购地址：https://www.jiaokey.com/book/detail/10410401.html</w:t>
      </w:r>
    </w:p>
    <w:p>
      <w:r>
        <w:t>更多相关图书推荐：https://www.jiaokey.com</w:t>
      </w:r>
    </w:p>
    <w:p>
      <w:r>
        <w:t>（英）韦安妮（Anne Willan）编著；王丽贤翻译 其他作品：https://www.jiaokey.com/tag/（英）韦安妮（Anne Willan）编著；王丽贤翻译.html</w:t>
      </w:r>
    </w:p>
    <w:p>
      <w:r>
        <w:t>福州：福建科学技术出版社；香港万里机构 出版图书：https://www.jiaokey.com/tag/福州：福建科学技术出版社；香港万里机构.html</w:t>
      </w:r>
    </w:p>
    <w:p>
      <w:r>
        <w:t>关键词搜索：https://www.jiaokey.com/tag/美味甜品.html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