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书名：领导人员任期经济责任审计实务与技巧</w:t>
      </w:r>
    </w:p>
    <w:p>
      <w:r>
        <w:t>作者：刘平生，覃继伟主编</w:t>
      </w:r>
    </w:p>
    <w:p>
      <w:r>
        <w:t>出版社：北京：工商出版社</w:t>
      </w:r>
    </w:p>
    <w:p>
      <w:r>
        <w:t>出版日期：2001.08</w:t>
      </w:r>
    </w:p>
    <w:p>
      <w:r>
        <w:t>总页数：390</w:t>
      </w:r>
    </w:p>
    <w:p>
      <w:r>
        <w:t>更多请访问教客网: www.jiaokey.com</w:t>
      </w:r>
    </w:p>
    <w:p>
      <w:r>
        <w:t>领导人员任期经济责任审计实务与技巧 评论地址：https://www.jiaokey.com/book/detail/10409058.html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