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书名：E触即发  网络创业致富百事通</w:t>
      </w:r>
    </w:p>
    <w:p>
      <w:r>
        <w:t>作者：朱钢，文斌等编著</w:t>
      </w:r>
    </w:p>
    <w:p>
      <w:r>
        <w:t>出版社：广州：广东经济出版社</w:t>
      </w:r>
    </w:p>
    <w:p>
      <w:r>
        <w:t>出版日期：2001.01</w:t>
      </w:r>
    </w:p>
    <w:p>
      <w:r>
        <w:t>总页数：313</w:t>
      </w:r>
    </w:p>
    <w:p>
      <w:r>
        <w:t>更多请访问教客网: www.jiaokey.com</w:t>
      </w:r>
    </w:p>
    <w:p>
      <w:r>
        <w:t>E触即发  网络创业致富百事通 评论地址：https://www.jiaokey.com/book/detail/10408646.html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