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书名：股网金来  股市大亨网络精英的真实故事</w:t>
      </w:r>
    </w:p>
    <w:p>
      <w:r>
        <w:t>作者：袁粮钢，王明旺著</w:t>
      </w:r>
    </w:p>
    <w:p>
      <w:r>
        <w:t>出版社：深圳：海天出版社</w:t>
      </w:r>
    </w:p>
    <w:p>
      <w:r>
        <w:t>出版日期：2001.06</w:t>
      </w:r>
    </w:p>
    <w:p>
      <w:r>
        <w:t>总页数：239</w:t>
      </w:r>
    </w:p>
    <w:p>
      <w:r>
        <w:t>更多请访问教客网: www.jiaokey.com</w:t>
      </w:r>
    </w:p>
    <w:p>
      <w:r>
        <w:t>股网金来  股市大亨网络精英的真实故事 评论地址：https://www.jiaokey.com/book/detail/10408224.html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