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书名：赵望云农村写生集</w:t>
      </w:r>
    </w:p>
    <w:p>
      <w:r>
        <w:t>作者：赵望云绘；冯玉祥题诗</w:t>
      </w:r>
    </w:p>
    <w:p>
      <w:r>
        <w:t>出版社：济南：山东画报出版社</w:t>
      </w:r>
    </w:p>
    <w:p>
      <w:r>
        <w:t>出版日期：1999.09</w:t>
      </w:r>
    </w:p>
    <w:p>
      <w:r>
        <w:t>总页数：267</w:t>
      </w:r>
    </w:p>
    <w:p>
      <w:r>
        <w:t>更多请访问教客网: www.jiaokey.com</w:t>
      </w:r>
    </w:p>
    <w:p>
      <w:r>
        <w:t>赵望云农村写生集 评论地址：https://www.jiaokey.com/book/detail/10406951.html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