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书名：短线赢家  炒股不败63招</w:t>
      </w:r>
    </w:p>
    <w:p>
      <w:r>
        <w:t>作者：陶素宇著</w:t>
      </w:r>
    </w:p>
    <w:p>
      <w:r>
        <w:t>出版社：杭州：浙江人民出版社</w:t>
      </w:r>
    </w:p>
    <w:p>
      <w:r>
        <w:t>出版日期：2001.09</w:t>
      </w:r>
    </w:p>
    <w:p>
      <w:r>
        <w:t>总页数：225</w:t>
      </w:r>
    </w:p>
    <w:p>
      <w:r>
        <w:t>更多请访问教客网: www.jiaokey.com</w:t>
      </w:r>
    </w:p>
    <w:p>
      <w:r>
        <w:t>短线赢家  炒股不败63招 评论地址：https://www.jiaokey.com/book/detail/10406642.html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