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书名：与庄共舞  一个散户的成长</w:t>
      </w:r>
    </w:p>
    <w:p>
      <w:r>
        <w:t>作者：熊鹰，刘国越著</w:t>
      </w:r>
    </w:p>
    <w:p>
      <w:r>
        <w:t>出版社：广州：广州出版社</w:t>
      </w:r>
    </w:p>
    <w:p>
      <w:r>
        <w:t>出版日期：1998.12</w:t>
      </w:r>
    </w:p>
    <w:p>
      <w:r>
        <w:t>总页数：257</w:t>
      </w:r>
    </w:p>
    <w:p>
      <w:r>
        <w:t>更多请访问教客网: www.jiaokey.com</w:t>
      </w:r>
    </w:p>
    <w:p>
      <w:r>
        <w:t>与庄共舞  一个散户的成长 评论地址：https://www.jiaokey.com/book/detail/10406271.html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