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书名：跳出精神陷阱：深入揭批“法轮功”邪教本质</w:t>
      </w:r>
    </w:p>
    <w:p>
      <w:r>
        <w:t>作者：《跳出精神陷阱》编写组编</w:t>
      </w:r>
    </w:p>
    <w:p>
      <w:r>
        <w:t>出版社：上海：上海人民出版社</w:t>
      </w:r>
    </w:p>
    <w:p>
      <w:r>
        <w:t>出版日期：2001.11</w:t>
      </w:r>
    </w:p>
    <w:p>
      <w:r>
        <w:t>总页数：209</w:t>
      </w:r>
    </w:p>
    <w:p>
      <w:r>
        <w:t>更多请访问教客网: www.jiaokey.com</w:t>
      </w:r>
    </w:p>
    <w:p>
      <w:r>
        <w:t>跳出精神陷阱：深入揭批“法轮功”邪教本质 评论地址：https://www.jiaokey.com/book/detail/10405995.html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