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书名：伯乐相马  招聘策略与技巧</w:t>
      </w:r>
    </w:p>
    <w:p>
      <w:r>
        <w:t>作者：（英）史蒂夫·尼兰（Steve Kneeland）著；安娜译</w:t>
      </w:r>
    </w:p>
    <w:p>
      <w:r>
        <w:t>出版社：北京：机械工业出版社</w:t>
      </w:r>
    </w:p>
    <w:p>
      <w:r>
        <w:t>出版日期：2001.07</w:t>
      </w:r>
    </w:p>
    <w:p>
      <w:r>
        <w:t>总页数：256</w:t>
      </w:r>
    </w:p>
    <w:p>
      <w:r>
        <w:t>更多请访问教客网: www.jiaokey.com</w:t>
      </w:r>
    </w:p>
    <w:p>
      <w:r>
        <w:t>伯乐相马  招聘策略与技巧 评论地址：https://www.jiaokey.com/book/detail/10405604.html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