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帮你成为孩子的辅导员</w:t>
      </w:r>
    </w:p>
    <w:p>
      <w:r>
        <w:rPr>
          <w:rFonts w:ascii="宋体" w:hAnsi="宋体" w:eastAsia="宋体"/>
          <w:sz w:val="24"/>
        </w:rPr>
        <w:t>（美）Sandra Burt，（美）Linda Perlis著；官芹芳译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帮你成为孩子的辅导员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（美）Sandra Burt，（美）Linda Perlis著；官芹芳译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北京：中国轻工业出版社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本书出售、求购地址：https://www.jiaokey.com/book/detail/10405240.html</w:t>
      </w:r>
    </w:p>
    <w:p>
      <w:r>
        <w:t>更多相关图书推荐：https://www.jiaokey.com</w:t>
      </w:r>
    </w:p>
    <w:p>
      <w:r>
        <w:t>（美）Sandra Burt，（美）Linda Perlis著；官芹芳译 其他作品：https://www.jiaokey.com/tag/（美）Sandra Burt，（美）Linda Perlis著；官芹芳译.html</w:t>
      </w:r>
    </w:p>
    <w:p>
      <w:r>
        <w:t>北京：中国轻工业出版社 出版图书：https://www.jiaokey.com/tag/北京：中国轻工业出版社.html</w:t>
      </w:r>
    </w:p>
    <w:p>
      <w:r>
        <w:t>关键词搜索：https://www.jiaokey.com/tag/帮你成为孩子的辅导员.html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