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中共中央关于制定国民经济和社会发展第十个五年计划的建议学习辅导讲座</w:t>
      </w:r>
    </w:p>
    <w:p>
      <w:r>
        <w:rPr>
          <w:rFonts w:ascii="宋体" w:hAnsi="宋体" w:eastAsia="宋体"/>
          <w:sz w:val="24"/>
        </w:rPr>
        <w:t>中央财经领导小组办公室主编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中共中央关于制定国民经济和社会发展第十个五年计划的建议学习辅导讲座</w:t>
            </w:r>
          </w:p>
        </w:tc>
      </w:tr>
      <w:tr>
        <w:tc>
          <w:tcPr>
            <w:tcW w:type="dxa" w:w="4320"/>
          </w:tcPr>
          <w:p>
            <w:r>
              <w:t>作者</w:t>
            </w:r>
          </w:p>
        </w:tc>
        <w:tc>
          <w:tcPr>
            <w:tcW w:type="dxa" w:w="4320"/>
          </w:tcPr>
          <w:p>
            <w:r>
              <w:t>中央财经领导小组办公室主编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403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本书出售、求购地址：https://www.jiaokey.com/book/detail/10404104.html</w:t>
      </w:r>
    </w:p>
    <w:p>
      <w:r>
        <w:t>更多相关图书推荐：https://www.jiaokey.com</w:t>
      </w:r>
    </w:p>
    <w:p>
      <w:r>
        <w:t>中央财经领导小组办公室主编 其他作品：https://www.jiaokey.com/tag/中央财经领导小组办公室主编.html</w:t>
      </w:r>
    </w:p>
    <w:p>
      <w:r>
        <w:t>北京：人民出版社 出版图书：https://www.jiaokey.com/tag/北京：人民出版社.html</w:t>
      </w:r>
    </w:p>
    <w:p>
      <w:r>
        <w:t>关键词搜索：https://www.jiaokey.com/tag/中共中央关于制定国民经济和社会发展第十个五年计划的建议学习辅导讲座.html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