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  长篇自传体小说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  长篇自传体小说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本书出售、求购地址：https://www.jiaokey.com/book/detail/10403504.html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关键词搜索：https://www.jiaokey.com/tag/饥饿的女儿  长篇自传体小说.html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