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书名：水调歌头  蝶恋花</w:t>
      </w:r>
    </w:p>
    <w:p>
      <w:r>
        <w:t>作者：吴新生，古马选注；竺金藏，马东遥选注</w:t>
      </w:r>
    </w:p>
    <w:p>
      <w:r>
        <w:t>出版社：北京：东方出版社</w:t>
      </w:r>
    </w:p>
    <w:p>
      <w:r>
        <w:t>出版日期：2001.01</w:t>
      </w:r>
    </w:p>
    <w:p>
      <w:r>
        <w:t>总页数：85</w:t>
      </w:r>
    </w:p>
    <w:p>
      <w:r>
        <w:t>更多请访问教客网: www.jiaokey.com</w:t>
      </w:r>
    </w:p>
    <w:p>
      <w:r>
        <w:t>水调歌头  蝶恋花 评论地址：https://www.jiaokey.com/book/detail/10402480.html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