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（法）大仲马（Alexandre Dumas）著；郝运，王振孙译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（法）大仲马（Alexandre Dumas）著；郝运，王振孙译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本书出售、求购地址：https://www.jiaokey.com/book/detail/10402012.html</w:t>
      </w:r>
    </w:p>
    <w:p>
      <w:r>
        <w:t>更多相关图书推荐：https://www.jiaokey.com</w:t>
      </w:r>
    </w:p>
    <w:p>
      <w:r>
        <w:t>（法）大仲马（Alexandre Dumas）著；郝运，王振孙译 其他作品：https://www.jiaokey.com/tag/（法）大仲马（Alexandre Dumas）著；郝运，王振孙译.html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