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书名：没有播出的故事  感动千万观众的电视记录片《我们的留学生活-在日本的日子里》主人公之一</w:t>
      </w:r>
    </w:p>
    <w:p>
      <w:r>
        <w:t>作者：李仲生著</w:t>
      </w:r>
    </w:p>
    <w:p>
      <w:r>
        <w:t>出版社：北京：中国对外翻译出版公司</w:t>
      </w:r>
    </w:p>
    <w:p>
      <w:r>
        <w:t>出版日期：2001.05</w:t>
      </w:r>
    </w:p>
    <w:p>
      <w:r>
        <w:t>总页数：303</w:t>
      </w:r>
    </w:p>
    <w:p>
      <w:r>
        <w:t>更多请访问教客网: www.jiaokey.com</w:t>
      </w:r>
    </w:p>
    <w:p>
      <w:r>
        <w:t>没有播出的故事  感动千万观众的电视记录片《我们的留学生活-在日本的日子里》主人公之一 评论地址：https://www.jiaokey.com/book/detail/10401544.html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