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书名：苏联俄语教学论文选</w:t>
      </w:r>
    </w:p>
    <w:p>
      <w:r>
        <w:t>作者：（苏联）巴里诺娃等著；吕冀平，梁建兴译</w:t>
      </w:r>
    </w:p>
    <w:p>
      <w:r>
        <w:t>出版社：北京：人民教育出版社</w:t>
      </w:r>
    </w:p>
    <w:p>
      <w:r>
        <w:t>出版日期：1956.05</w:t>
      </w:r>
    </w:p>
    <w:p>
      <w:r>
        <w:t>总页数：40</w:t>
      </w:r>
    </w:p>
    <w:p>
      <w:r>
        <w:t>更多请访问教客网: www.jiaokey.com</w:t>
      </w:r>
    </w:p>
    <w:p>
      <w:r>
        <w:t>苏联俄语教学论文选 评论地址：https://www.jiaokey.com/book/detail/10397818.html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