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书名：论文艺作品的语言</w:t>
      </w:r>
    </w:p>
    <w:p>
      <w:r>
        <w:t>作者：（苏）叶菲莫夫（А.И.Ефимов）著；高时江译</w:t>
      </w:r>
    </w:p>
    <w:p>
      <w:r>
        <w:t>出版社：时代出版社</w:t>
      </w:r>
    </w:p>
    <w:p>
      <w:r>
        <w:t>出版日期：1958.08</w:t>
      </w:r>
    </w:p>
    <w:p>
      <w:r>
        <w:t>总页数：262</w:t>
      </w:r>
    </w:p>
    <w:p>
      <w:r>
        <w:t>更多请访问教客网: www.jiaokey.com</w:t>
      </w:r>
    </w:p>
    <w:p>
      <w:r>
        <w:t>论文艺作品的语言 评论地址：https://www.jiaokey.com/book/detail/10397488.html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