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中国人民解放军政治工作建设问题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本书出售、求购地址：https://www.jiaokey.com/book/detail/10397242.html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关键词搜索：https://www.jiaokey.com/tag/中国人民解放军政治工作建设问题.html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