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书名：山下俊彦经营秘诀</w:t>
      </w:r>
    </w:p>
    <w:p>
      <w:r>
        <w:t>作者：（日）饭冢昭男著；牛枝慧译</w:t>
      </w:r>
    </w:p>
    <w:p>
      <w:r>
        <w:t>出版社：北京：科学普及出版社</w:t>
      </w:r>
    </w:p>
    <w:p>
      <w:r>
        <w:t>出版日期：1986.08</w:t>
      </w:r>
    </w:p>
    <w:p>
      <w:r>
        <w:t>总页数：104</w:t>
      </w:r>
    </w:p>
    <w:p>
      <w:r>
        <w:t>更多请访问教客网: www.jiaokey.com</w:t>
      </w:r>
    </w:p>
    <w:p>
      <w:r>
        <w:t>山下俊彦经营秘诀 评论地址：https://www.jiaokey.com/book/detail/10397030.html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