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书名：现代企业专业岗位管理与人才资源开发</w:t>
      </w:r>
    </w:p>
    <w:p>
      <w:r>
        <w:t>作者：孙家君主编</w:t>
      </w:r>
    </w:p>
    <w:p>
      <w:r>
        <w:t>出版社：北京：机械工业出版社</w:t>
      </w:r>
    </w:p>
    <w:p>
      <w:r>
        <w:t>出版日期：1998.04</w:t>
      </w:r>
    </w:p>
    <w:p>
      <w:r>
        <w:t>总页数：320</w:t>
      </w:r>
    </w:p>
    <w:p>
      <w:r>
        <w:t>更多请访问教客网: www.jiaokey.com</w:t>
      </w:r>
    </w:p>
    <w:p>
      <w:r>
        <w:t>现代企业专业岗位管理与人才资源开发 评论地址：https://www.jiaokey.com/book/detail/10396498.html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