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书名：汪伪特工杀人狂-李士群</w:t>
      </w:r>
    </w:p>
    <w:p>
      <w:r>
        <w:t>作者：刘红娟编著</w:t>
      </w:r>
    </w:p>
    <w:p>
      <w:r>
        <w:t>出版社：北京：团结出版社</w:t>
      </w:r>
    </w:p>
    <w:p>
      <w:r>
        <w:t>出版日期：2000.11</w:t>
      </w:r>
    </w:p>
    <w:p>
      <w:r>
        <w:t>总页数：436</w:t>
      </w:r>
    </w:p>
    <w:p>
      <w:r>
        <w:t>更多请访问教客网: www.jiaokey.com</w:t>
      </w:r>
    </w:p>
    <w:p>
      <w:r>
        <w:t>汪伪特工杀人狂-李士群 评论地址：https://www.jiaokey.com/book/detail/10396173.html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