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书名：无穷的困惑  黄炎培、张君劢与现代中国</w:t>
      </w:r>
    </w:p>
    <w:p>
      <w:r>
        <w:t>作者：许纪霖著</w:t>
      </w:r>
    </w:p>
    <w:p>
      <w:r>
        <w:t>出版社：上海：上海三联书店</w:t>
      </w:r>
    </w:p>
    <w:p>
      <w:r>
        <w:t>出版日期：1998</w:t>
      </w:r>
    </w:p>
    <w:p>
      <w:r>
        <w:t>总页数：288</w:t>
      </w:r>
    </w:p>
    <w:p>
      <w:r>
        <w:t>更多请访问教客网: www.jiaokey.com</w:t>
      </w:r>
    </w:p>
    <w:p>
      <w:r>
        <w:t>无穷的困惑  黄炎培、张君劢与现代中国 评论地址：https://www.jiaokey.com/book/detail/10395729.html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