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书名：新税制纳税问答图解</w:t>
      </w:r>
    </w:p>
    <w:p>
      <w:r>
        <w:t>作者：孟庆顺主编；哈尔滨市地方税务局编绘</w:t>
      </w:r>
    </w:p>
    <w:p>
      <w:r>
        <w:t>出版社：北京：中国税务出版社</w:t>
      </w:r>
    </w:p>
    <w:p>
      <w:r>
        <w:t>出版日期：1995.05</w:t>
      </w:r>
    </w:p>
    <w:p>
      <w:r>
        <w:t>总页数：391</w:t>
      </w:r>
    </w:p>
    <w:p>
      <w:r>
        <w:t>更多请访问教客网: www.jiaokey.com</w:t>
      </w:r>
    </w:p>
    <w:p>
      <w:r>
        <w:t>新税制纳税问答图解 评论地址：https://www.jiaokey.com/book/detail/10395088.html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