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中国泵站工程</w:t>
      </w:r>
    </w:p>
    <w:p>
      <w:r>
        <w:rPr>
          <w:rFonts w:ascii="宋体" w:hAnsi="宋体" w:eastAsia="宋体"/>
          <w:sz w:val="24"/>
        </w:rPr>
        <w:t>水利部农村水利水土保持司，中国水利学会农田水利专业委员会泵站工程学组编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中国泵站工程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水利部农村水利水土保持司，中国水利学会农田水利专业委员会泵站工程学组编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本书出售、求购地址：https://www.jiaokey.com/book/detail/10394763.html</w:t>
      </w:r>
    </w:p>
    <w:p>
      <w:r>
        <w:t>更多相关图书推荐：https://www.jiaokey.com</w:t>
      </w:r>
    </w:p>
    <w:p>
      <w:r>
        <w:t>水利部农村水利水土保持司，中国水利学会农田水利专业委员会泵站工程学组编 其他作品：https://www.jiaokey.com/tag/水利部农村水利水土保持司，中国水利学会农田水利专业委员会泵站工程学组编.html</w:t>
      </w:r>
    </w:p>
    <w:p>
      <w:r>
        <w:t>北京：水利电力 出版图书：https://www.jiaokey.com/tag/北京：水利电力.html</w:t>
      </w:r>
    </w:p>
    <w:p>
      <w:r>
        <w:t>关键词搜索：https://www.jiaokey.com/tag/中国泵站工程.html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