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书名：小毛病坏习惯?  如何预防和矫正孩子的问题行为</w:t>
      </w:r>
    </w:p>
    <w:p>
      <w:r>
        <w:t>作者：苏立增编著</w:t>
      </w:r>
    </w:p>
    <w:p>
      <w:r>
        <w:t>出版社：北京：华夏出版社</w:t>
      </w:r>
    </w:p>
    <w:p>
      <w:r>
        <w:t>出版日期：1994.06</w:t>
      </w:r>
    </w:p>
    <w:p>
      <w:r>
        <w:t>总页数：224</w:t>
      </w:r>
    </w:p>
    <w:p>
      <w:r>
        <w:t>更多请访问教客网: www.jiaokey.com</w:t>
      </w:r>
    </w:p>
    <w:p>
      <w:r>
        <w:t>小毛病坏习惯?  如何预防和矫正孩子的问题行为 评论地址：https://www.jiaokey.com/book/detail/10394027.html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