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书名：校长的创造性</w:t>
      </w:r>
    </w:p>
    <w:p>
      <w:r>
        <w:t>作者：（日）森隆夫著；黄晓颖，李德深等译</w:t>
      </w:r>
    </w:p>
    <w:p>
      <w:r>
        <w:t>出版社：北京：春秋出版社</w:t>
      </w:r>
    </w:p>
    <w:p>
      <w:r>
        <w:t>出版日期：1989.10</w:t>
      </w:r>
    </w:p>
    <w:p>
      <w:r>
        <w:t>总页数：204</w:t>
      </w:r>
    </w:p>
    <w:p>
      <w:r>
        <w:t>更多请访问教客网: www.jiaokey.com</w:t>
      </w:r>
    </w:p>
    <w:p>
      <w:r>
        <w:t>校长的创造性 评论地址：https://www.jiaokey.com/book/detail/10393777.html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